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01" w:rsidRPr="00F82B01" w:rsidRDefault="00F82B01" w:rsidP="00F82B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</w:pPr>
      <w:r w:rsidRPr="00F82B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Como elaborar un mapa mental.</w:t>
      </w:r>
    </w:p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80"/>
      </w:tblGrid>
      <w:tr w:rsidR="00F82B01" w:rsidRPr="00F82B01" w:rsidTr="00F82B01">
        <w:trPr>
          <w:tblCellSpacing w:w="30" w:type="dxa"/>
        </w:trPr>
        <w:tc>
          <w:tcPr>
            <w:tcW w:w="0" w:type="auto"/>
            <w:vAlign w:val="center"/>
            <w:hideMark/>
          </w:tcPr>
          <w:p w:rsidR="00F82B01" w:rsidRPr="00F82B01" w:rsidRDefault="00F82B01" w:rsidP="00F82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2B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Para desarrollar un mapa mental de cualquier proyecto que tenga en mente, utilice las siguientes instrucciones: (Necesitará papel, </w:t>
            </w:r>
            <w:proofErr w:type="spellStart"/>
            <w:r w:rsidRPr="00F82B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lapiz</w:t>
            </w:r>
            <w:proofErr w:type="spellEnd"/>
            <w:r w:rsidRPr="00F82B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goma y colores)</w:t>
            </w:r>
          </w:p>
          <w:p w:rsidR="00F82B01" w:rsidRPr="00F82B01" w:rsidRDefault="00F82B01" w:rsidP="00F82B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2B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mapa debe estar formado por un mínimo de palabras. Utilice únicamente ideas clave e imágenes.</w:t>
            </w:r>
          </w:p>
          <w:p w:rsidR="00F82B01" w:rsidRPr="00F82B01" w:rsidRDefault="00F82B01" w:rsidP="00F82B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2B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Inicie siempre desde el centro de la hoja, colocando la idea central (Objetivo) y remarcándolo.</w:t>
            </w:r>
          </w:p>
          <w:p w:rsidR="00F82B01" w:rsidRPr="00F82B01" w:rsidRDefault="00F82B01" w:rsidP="00F82B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2B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 partir de esa idea central, genere una lluvia de ideas que </w:t>
            </w:r>
            <w:proofErr w:type="spellStart"/>
            <w:r w:rsidRPr="00F82B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esten</w:t>
            </w:r>
            <w:proofErr w:type="spellEnd"/>
            <w:r w:rsidRPr="00F82B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relacionadas con el tema.</w:t>
            </w:r>
          </w:p>
          <w:p w:rsidR="00F82B01" w:rsidRPr="00F82B01" w:rsidRDefault="00F82B01" w:rsidP="00F82B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2B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 darle más importancia a unas ideas que a otras (priorizar), use el sentido de las manecillas del reloj.</w:t>
            </w:r>
          </w:p>
          <w:p w:rsidR="00F82B01" w:rsidRPr="00F82B01" w:rsidRDefault="00F82B01" w:rsidP="00F82B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2B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Acomode esas ideas alrededor de la idea central, evitando amontonarlas.</w:t>
            </w:r>
          </w:p>
          <w:p w:rsidR="00F82B01" w:rsidRPr="00F82B01" w:rsidRDefault="00F82B01" w:rsidP="00F82B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2B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Relacione la idea central con los subtemas utilizando </w:t>
            </w:r>
            <w:proofErr w:type="spellStart"/>
            <w:r w:rsidRPr="00F82B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lineas</w:t>
            </w:r>
            <w:proofErr w:type="spellEnd"/>
            <w:r w:rsidRPr="00F82B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que las unan.</w:t>
            </w:r>
          </w:p>
          <w:p w:rsidR="00F82B01" w:rsidRPr="00F82B01" w:rsidRDefault="00F82B01" w:rsidP="00F82B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2B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Remarque sus ideas encerrándolas en círculos, subrayándolas, poniendo colores, imágenes, etc. Use todo aquello que le sirva para diferenciar y hacer más clara la </w:t>
            </w:r>
            <w:proofErr w:type="spellStart"/>
            <w:r w:rsidRPr="00F82B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relacion</w:t>
            </w:r>
            <w:proofErr w:type="spellEnd"/>
            <w:r w:rsidRPr="00F82B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entre las ideas.</w:t>
            </w:r>
          </w:p>
          <w:p w:rsidR="00F82B01" w:rsidRPr="00F82B01" w:rsidRDefault="00F82B01" w:rsidP="00F82B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2B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Sea creativo, dele importancia al mapa mental y diviértase al mismo.</w:t>
            </w:r>
          </w:p>
          <w:p w:rsidR="00F82B01" w:rsidRDefault="00F82B01" w:rsidP="00F82B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2B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se limite, si se le acaba la hoja pegue una nueva. Su mente no se guía por el tamaño del papel.</w:t>
            </w:r>
          </w:p>
          <w:p w:rsidR="00F82B01" w:rsidRDefault="00F82B01" w:rsidP="00F82B0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82B01" w:rsidRPr="00F82B01" w:rsidRDefault="00F82B01" w:rsidP="00F82B0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13335</wp:posOffset>
                  </wp:positionV>
                  <wp:extent cx="5286375" cy="3743325"/>
                  <wp:effectExtent l="19050" t="0" r="9525" b="0"/>
                  <wp:wrapThrough wrapText="bothSides">
                    <wp:wrapPolygon edited="0">
                      <wp:start x="-78" y="0"/>
                      <wp:lineTo x="-78" y="21545"/>
                      <wp:lineTo x="21639" y="21545"/>
                      <wp:lineTo x="21639" y="0"/>
                      <wp:lineTo x="-78" y="0"/>
                    </wp:wrapPolygon>
                  </wp:wrapThrough>
                  <wp:docPr id="1" name="Imagen 1" descr="http://ineverycrea.net/gestiondocumental/Documentacion/Personas/0b605c63-c4d1-4ad2-a24a-d9d24f05500b/BaseRecursos/mapamental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everycrea.net/gestiondocumental/Documentacion/Personas/0b605c63-c4d1-4ad2-a24a-d9d24f05500b/BaseRecursos/mapamental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375" cy="374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248C" w:rsidRDefault="0066248C"/>
    <w:sectPr w:rsidR="0066248C" w:rsidSect="00F82B01">
      <w:pgSz w:w="12242" w:h="15842" w:code="1"/>
      <w:pgMar w:top="70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FC1"/>
    <w:multiLevelType w:val="multilevel"/>
    <w:tmpl w:val="6F8A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82B01"/>
    <w:rsid w:val="001358D7"/>
    <w:rsid w:val="001C4E09"/>
    <w:rsid w:val="0066248C"/>
    <w:rsid w:val="007A0F5E"/>
    <w:rsid w:val="00944FF1"/>
    <w:rsid w:val="00F64651"/>
    <w:rsid w:val="00F8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8C"/>
  </w:style>
  <w:style w:type="paragraph" w:styleId="Ttulo2">
    <w:name w:val="heading 2"/>
    <w:basedOn w:val="Normal"/>
    <w:link w:val="Ttulo2Car"/>
    <w:uiPriority w:val="9"/>
    <w:qFormat/>
    <w:rsid w:val="00F82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82B0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920</Characters>
  <Application>Microsoft Office Word</Application>
  <DocSecurity>0</DocSecurity>
  <Lines>7</Lines>
  <Paragraphs>2</Paragraphs>
  <ScaleCrop>false</ScaleCrop>
  <Company>Utepsa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pevera</dc:creator>
  <cp:keywords/>
  <dc:description/>
  <cp:lastModifiedBy>pevera</cp:lastModifiedBy>
  <cp:revision>1</cp:revision>
  <cp:lastPrinted>2013-03-19T17:33:00Z</cp:lastPrinted>
  <dcterms:created xsi:type="dcterms:W3CDTF">2013-03-19T17:31:00Z</dcterms:created>
  <dcterms:modified xsi:type="dcterms:W3CDTF">2013-03-19T17:34:00Z</dcterms:modified>
</cp:coreProperties>
</file>