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8C" w:rsidRPr="00430D02" w:rsidRDefault="003D269F" w:rsidP="004D5CD3">
      <w:pPr>
        <w:pStyle w:val="Sinespaciado"/>
        <w:jc w:val="center"/>
        <w:rPr>
          <w:b/>
        </w:rPr>
      </w:pPr>
      <w:r w:rsidRPr="00430D02">
        <w:rPr>
          <w:b/>
        </w:rPr>
        <w:t>Talleres Innovadores</w:t>
      </w:r>
    </w:p>
    <w:p w:rsidR="003D269F" w:rsidRDefault="003D269F" w:rsidP="004D5CD3">
      <w:pPr>
        <w:pStyle w:val="Sinespaciado"/>
        <w:jc w:val="center"/>
      </w:pPr>
      <w:r w:rsidRPr="00430D02">
        <w:rPr>
          <w:b/>
        </w:rPr>
        <w:t>(Trabajo final)</w:t>
      </w:r>
    </w:p>
    <w:p w:rsidR="004D5CD3" w:rsidRDefault="004D5CD3" w:rsidP="004D5CD3">
      <w:pPr>
        <w:pStyle w:val="Sinespaciado"/>
        <w:jc w:val="center"/>
      </w:pPr>
    </w:p>
    <w:p w:rsidR="003D269F" w:rsidRDefault="003D269F">
      <w:r w:rsidRPr="00430D02">
        <w:rPr>
          <w:b/>
        </w:rPr>
        <w:t>Objetivo</w:t>
      </w:r>
      <w:proofErr w:type="gramStart"/>
      <w:r w:rsidRPr="00430D02">
        <w:rPr>
          <w:b/>
        </w:rPr>
        <w:t>:</w:t>
      </w:r>
      <w:r>
        <w:t xml:space="preserve"> </w:t>
      </w:r>
      <w:r w:rsidR="004D5CD3">
        <w:t xml:space="preserve"> Innovar</w:t>
      </w:r>
      <w:proofErr w:type="gramEnd"/>
      <w:r w:rsidR="004D5CD3">
        <w:t xml:space="preserve"> la práctica educativa a través del diseño e implementación de un taller en base a criterios pedagógicos propios de las Metodologías Activas.</w:t>
      </w: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4D5CD3" w:rsidTr="004D5CD3">
        <w:tc>
          <w:tcPr>
            <w:tcW w:w="2881" w:type="dxa"/>
          </w:tcPr>
          <w:p w:rsidR="004D5CD3" w:rsidRPr="004D5CD3" w:rsidRDefault="004D5CD3" w:rsidP="004D5CD3">
            <w:pPr>
              <w:jc w:val="center"/>
              <w:rPr>
                <w:b/>
              </w:rPr>
            </w:pPr>
            <w:r w:rsidRPr="004D5CD3">
              <w:rPr>
                <w:b/>
              </w:rPr>
              <w:t>Criterios de evaluación</w:t>
            </w:r>
          </w:p>
        </w:tc>
        <w:tc>
          <w:tcPr>
            <w:tcW w:w="2881" w:type="dxa"/>
          </w:tcPr>
          <w:p w:rsidR="004D5CD3" w:rsidRPr="004D5CD3" w:rsidRDefault="004D5CD3" w:rsidP="004D5CD3">
            <w:pPr>
              <w:jc w:val="center"/>
              <w:rPr>
                <w:b/>
              </w:rPr>
            </w:pPr>
            <w:r w:rsidRPr="004D5CD3">
              <w:rPr>
                <w:b/>
              </w:rPr>
              <w:t>Ponderación</w:t>
            </w:r>
          </w:p>
        </w:tc>
        <w:tc>
          <w:tcPr>
            <w:tcW w:w="2882" w:type="dxa"/>
          </w:tcPr>
          <w:p w:rsidR="004D5CD3" w:rsidRPr="004D5CD3" w:rsidRDefault="004D5CD3" w:rsidP="004D5CD3">
            <w:pPr>
              <w:jc w:val="center"/>
              <w:rPr>
                <w:b/>
              </w:rPr>
            </w:pPr>
            <w:r w:rsidRPr="004D5CD3">
              <w:rPr>
                <w:b/>
              </w:rPr>
              <w:t>Fechas</w:t>
            </w:r>
          </w:p>
        </w:tc>
      </w:tr>
      <w:tr w:rsidR="004D5CD3" w:rsidTr="004D5CD3">
        <w:tc>
          <w:tcPr>
            <w:tcW w:w="2881" w:type="dxa"/>
          </w:tcPr>
          <w:p w:rsidR="004D5CD3" w:rsidRDefault="004D5CD3" w:rsidP="004D5CD3">
            <w:pPr>
              <w:pStyle w:val="Prrafodelista"/>
            </w:pPr>
          </w:p>
          <w:p w:rsidR="004D5CD3" w:rsidRDefault="004D5CD3" w:rsidP="004D5CD3">
            <w:pPr>
              <w:pStyle w:val="Prrafodelista"/>
              <w:numPr>
                <w:ilvl w:val="0"/>
                <w:numId w:val="1"/>
              </w:numPr>
            </w:pPr>
            <w:r>
              <w:t>Creatividad / Innovación en las actividades</w:t>
            </w:r>
          </w:p>
          <w:p w:rsidR="004D5CD3" w:rsidRDefault="004D5CD3" w:rsidP="004D5CD3">
            <w:pPr>
              <w:pStyle w:val="Prrafodelista"/>
              <w:numPr>
                <w:ilvl w:val="0"/>
                <w:numId w:val="1"/>
              </w:numPr>
            </w:pPr>
            <w:r>
              <w:t>Creación de materiales didácticos</w:t>
            </w:r>
          </w:p>
          <w:p w:rsidR="004D5CD3" w:rsidRDefault="004D5CD3" w:rsidP="004D5CD3">
            <w:pPr>
              <w:pStyle w:val="Prrafodelista"/>
              <w:numPr>
                <w:ilvl w:val="0"/>
                <w:numId w:val="1"/>
              </w:numPr>
            </w:pPr>
            <w:r>
              <w:t xml:space="preserve">Buen manejo del tiempo </w:t>
            </w:r>
          </w:p>
          <w:p w:rsidR="004D5CD3" w:rsidRDefault="004D5CD3"/>
        </w:tc>
        <w:tc>
          <w:tcPr>
            <w:tcW w:w="2881" w:type="dxa"/>
          </w:tcPr>
          <w:p w:rsidR="004D5CD3" w:rsidRDefault="004D5CD3"/>
          <w:p w:rsidR="004D5CD3" w:rsidRDefault="004D5CD3"/>
          <w:p w:rsidR="004D5CD3" w:rsidRDefault="004D5CD3" w:rsidP="004D5CD3">
            <w:pPr>
              <w:jc w:val="center"/>
            </w:pPr>
            <w:r>
              <w:t>60%</w:t>
            </w:r>
          </w:p>
        </w:tc>
        <w:tc>
          <w:tcPr>
            <w:tcW w:w="2882" w:type="dxa"/>
          </w:tcPr>
          <w:p w:rsidR="004D5CD3" w:rsidRDefault="004D5CD3"/>
        </w:tc>
      </w:tr>
    </w:tbl>
    <w:p w:rsidR="004D5CD3" w:rsidRDefault="004D5CD3">
      <w:pPr>
        <w:pBdr>
          <w:bottom w:val="single" w:sz="6" w:space="1" w:color="auto"/>
        </w:pBdr>
      </w:pPr>
    </w:p>
    <w:p w:rsidR="00430D02" w:rsidRDefault="00430D02"/>
    <w:p w:rsidR="004D5CD3" w:rsidRDefault="004D5CD3">
      <w:r>
        <w:t>Ejemplo del esquema del taller:</w:t>
      </w:r>
    </w:p>
    <w:p w:rsidR="00430D02" w:rsidRDefault="00430D02" w:rsidP="00430D02">
      <w:r>
        <w:t>El presente es un esquema de taller que tiene tres momentos importantes:</w:t>
      </w:r>
    </w:p>
    <w:p w:rsidR="00430D02" w:rsidRDefault="00430D02" w:rsidP="00430D02">
      <w:pPr>
        <w:pStyle w:val="Prrafodelista"/>
        <w:numPr>
          <w:ilvl w:val="0"/>
          <w:numId w:val="2"/>
        </w:numPr>
      </w:pPr>
      <w:r>
        <w:t>Introducción – Motivación ( no más de 15 minutos)</w:t>
      </w:r>
    </w:p>
    <w:p w:rsidR="00430D02" w:rsidRDefault="00430D02" w:rsidP="00430D02">
      <w:pPr>
        <w:pStyle w:val="Prrafodelista"/>
        <w:numPr>
          <w:ilvl w:val="0"/>
          <w:numId w:val="2"/>
        </w:numPr>
      </w:pPr>
      <w:r>
        <w:t>Diagnóstico ( no más de 20 minutos)</w:t>
      </w:r>
    </w:p>
    <w:p w:rsidR="00430D02" w:rsidRDefault="00430D02" w:rsidP="00430D02">
      <w:pPr>
        <w:pStyle w:val="Prrafodelista"/>
        <w:numPr>
          <w:ilvl w:val="0"/>
          <w:numId w:val="2"/>
        </w:numPr>
      </w:pPr>
      <w:r>
        <w:t>Profundización</w:t>
      </w:r>
    </w:p>
    <w:p w:rsidR="00430D02" w:rsidRPr="00404E22" w:rsidRDefault="00430D02" w:rsidP="00430D02">
      <w:pPr>
        <w:pStyle w:val="Sinespaciado"/>
        <w:rPr>
          <w:b/>
        </w:rPr>
      </w:pPr>
      <w:r w:rsidRPr="00404E22">
        <w:rPr>
          <w:b/>
        </w:rPr>
        <w:t xml:space="preserve"> Tema: </w:t>
      </w:r>
    </w:p>
    <w:p w:rsidR="00430D02" w:rsidRPr="00404E22" w:rsidRDefault="00430D02" w:rsidP="00430D02">
      <w:pPr>
        <w:pStyle w:val="Sinespaciado"/>
        <w:rPr>
          <w:b/>
        </w:rPr>
      </w:pPr>
      <w:r w:rsidRPr="00404E22">
        <w:rPr>
          <w:b/>
        </w:rPr>
        <w:t>Objetivo:</w:t>
      </w:r>
    </w:p>
    <w:tbl>
      <w:tblPr>
        <w:tblStyle w:val="Tablaconcuadrcula"/>
        <w:tblW w:w="0" w:type="auto"/>
        <w:tblLook w:val="04A0"/>
      </w:tblPr>
      <w:tblGrid>
        <w:gridCol w:w="1460"/>
        <w:gridCol w:w="1555"/>
        <w:gridCol w:w="1565"/>
        <w:gridCol w:w="1337"/>
        <w:gridCol w:w="1343"/>
        <w:gridCol w:w="1460"/>
      </w:tblGrid>
      <w:tr w:rsidR="00430D02" w:rsidTr="006B6743">
        <w:tc>
          <w:tcPr>
            <w:tcW w:w="1491" w:type="dxa"/>
          </w:tcPr>
          <w:p w:rsidR="00430D02" w:rsidRPr="00404E22" w:rsidRDefault="00430D02" w:rsidP="006B6743">
            <w:pPr>
              <w:jc w:val="center"/>
              <w:rPr>
                <w:b/>
              </w:rPr>
            </w:pPr>
            <w:r w:rsidRPr="00404E22">
              <w:rPr>
                <w:b/>
              </w:rPr>
              <w:t>Sub temas</w:t>
            </w:r>
          </w:p>
        </w:tc>
        <w:tc>
          <w:tcPr>
            <w:tcW w:w="1575" w:type="dxa"/>
          </w:tcPr>
          <w:p w:rsidR="00430D02" w:rsidRPr="00404E22" w:rsidRDefault="00430D02" w:rsidP="006B6743">
            <w:pPr>
              <w:jc w:val="center"/>
              <w:rPr>
                <w:b/>
              </w:rPr>
            </w:pPr>
            <w:r w:rsidRPr="00404E22">
              <w:rPr>
                <w:b/>
              </w:rPr>
              <w:t>Objetivo Específico</w:t>
            </w:r>
          </w:p>
        </w:tc>
        <w:tc>
          <w:tcPr>
            <w:tcW w:w="1583" w:type="dxa"/>
          </w:tcPr>
          <w:p w:rsidR="00430D02" w:rsidRPr="00404E22" w:rsidRDefault="00430D02" w:rsidP="006B6743">
            <w:pPr>
              <w:jc w:val="center"/>
              <w:rPr>
                <w:b/>
              </w:rPr>
            </w:pPr>
            <w:r w:rsidRPr="00404E22">
              <w:rPr>
                <w:b/>
              </w:rPr>
              <w:t>Desarrollo</w:t>
            </w:r>
          </w:p>
        </w:tc>
        <w:tc>
          <w:tcPr>
            <w:tcW w:w="1357" w:type="dxa"/>
          </w:tcPr>
          <w:p w:rsidR="00430D02" w:rsidRPr="00404E22" w:rsidRDefault="00430D02" w:rsidP="006B6743">
            <w:pPr>
              <w:jc w:val="center"/>
              <w:rPr>
                <w:b/>
              </w:rPr>
            </w:pPr>
            <w:r w:rsidRPr="00404E22">
              <w:rPr>
                <w:b/>
              </w:rPr>
              <w:t>Tiempo</w:t>
            </w:r>
          </w:p>
        </w:tc>
        <w:tc>
          <w:tcPr>
            <w:tcW w:w="1357" w:type="dxa"/>
          </w:tcPr>
          <w:p w:rsidR="00430D02" w:rsidRPr="00404E22" w:rsidRDefault="00430D02" w:rsidP="006B6743">
            <w:pPr>
              <w:jc w:val="center"/>
              <w:rPr>
                <w:b/>
              </w:rPr>
            </w:pPr>
            <w:r w:rsidRPr="00404E22">
              <w:rPr>
                <w:b/>
              </w:rPr>
              <w:t>Recursos</w:t>
            </w:r>
          </w:p>
        </w:tc>
        <w:tc>
          <w:tcPr>
            <w:tcW w:w="1357" w:type="dxa"/>
          </w:tcPr>
          <w:p w:rsidR="00430D02" w:rsidRPr="00404E22" w:rsidRDefault="00430D02" w:rsidP="006B6743">
            <w:pPr>
              <w:jc w:val="center"/>
              <w:rPr>
                <w:b/>
              </w:rPr>
            </w:pPr>
            <w:r w:rsidRPr="00404E22">
              <w:rPr>
                <w:b/>
              </w:rPr>
              <w:t>Responsables</w:t>
            </w:r>
          </w:p>
        </w:tc>
      </w:tr>
      <w:tr w:rsidR="00430D02" w:rsidTr="006B6743">
        <w:tc>
          <w:tcPr>
            <w:tcW w:w="1491" w:type="dxa"/>
          </w:tcPr>
          <w:p w:rsidR="00430D02" w:rsidRDefault="00430D02" w:rsidP="006B6743"/>
        </w:tc>
        <w:tc>
          <w:tcPr>
            <w:tcW w:w="1575" w:type="dxa"/>
          </w:tcPr>
          <w:p w:rsidR="00430D02" w:rsidRDefault="00430D02" w:rsidP="006B6743"/>
        </w:tc>
        <w:tc>
          <w:tcPr>
            <w:tcW w:w="1583" w:type="dxa"/>
          </w:tcPr>
          <w:p w:rsidR="00430D02" w:rsidRDefault="00430D02" w:rsidP="006B6743"/>
        </w:tc>
        <w:tc>
          <w:tcPr>
            <w:tcW w:w="1357" w:type="dxa"/>
          </w:tcPr>
          <w:p w:rsidR="00430D02" w:rsidRDefault="00430D02" w:rsidP="006B6743"/>
        </w:tc>
        <w:tc>
          <w:tcPr>
            <w:tcW w:w="1357" w:type="dxa"/>
          </w:tcPr>
          <w:p w:rsidR="00430D02" w:rsidRDefault="00430D02" w:rsidP="006B6743"/>
        </w:tc>
        <w:tc>
          <w:tcPr>
            <w:tcW w:w="1357" w:type="dxa"/>
          </w:tcPr>
          <w:p w:rsidR="00430D02" w:rsidRDefault="00430D02" w:rsidP="006B6743"/>
        </w:tc>
      </w:tr>
      <w:tr w:rsidR="00430D02" w:rsidTr="006B6743">
        <w:tc>
          <w:tcPr>
            <w:tcW w:w="1491" w:type="dxa"/>
          </w:tcPr>
          <w:p w:rsidR="00430D02" w:rsidRDefault="00430D02" w:rsidP="006B6743"/>
        </w:tc>
        <w:tc>
          <w:tcPr>
            <w:tcW w:w="1575" w:type="dxa"/>
          </w:tcPr>
          <w:p w:rsidR="00430D02" w:rsidRDefault="00430D02" w:rsidP="006B6743"/>
        </w:tc>
        <w:tc>
          <w:tcPr>
            <w:tcW w:w="1583" w:type="dxa"/>
          </w:tcPr>
          <w:p w:rsidR="00430D02" w:rsidRDefault="00430D02" w:rsidP="006B6743"/>
        </w:tc>
        <w:tc>
          <w:tcPr>
            <w:tcW w:w="1357" w:type="dxa"/>
          </w:tcPr>
          <w:p w:rsidR="00430D02" w:rsidRDefault="00430D02" w:rsidP="006B6743"/>
        </w:tc>
        <w:tc>
          <w:tcPr>
            <w:tcW w:w="1357" w:type="dxa"/>
          </w:tcPr>
          <w:p w:rsidR="00430D02" w:rsidRDefault="00430D02" w:rsidP="006B6743"/>
        </w:tc>
        <w:tc>
          <w:tcPr>
            <w:tcW w:w="1357" w:type="dxa"/>
          </w:tcPr>
          <w:p w:rsidR="00430D02" w:rsidRDefault="00430D02" w:rsidP="006B6743"/>
        </w:tc>
      </w:tr>
      <w:tr w:rsidR="00430D02" w:rsidTr="006B6743">
        <w:tc>
          <w:tcPr>
            <w:tcW w:w="1491" w:type="dxa"/>
          </w:tcPr>
          <w:p w:rsidR="00430D02" w:rsidRDefault="00430D02" w:rsidP="006B6743"/>
        </w:tc>
        <w:tc>
          <w:tcPr>
            <w:tcW w:w="1575" w:type="dxa"/>
          </w:tcPr>
          <w:p w:rsidR="00430D02" w:rsidRDefault="00430D02" w:rsidP="006B6743"/>
        </w:tc>
        <w:tc>
          <w:tcPr>
            <w:tcW w:w="1583" w:type="dxa"/>
          </w:tcPr>
          <w:p w:rsidR="00430D02" w:rsidRDefault="00430D02" w:rsidP="006B6743"/>
        </w:tc>
        <w:tc>
          <w:tcPr>
            <w:tcW w:w="1357" w:type="dxa"/>
          </w:tcPr>
          <w:p w:rsidR="00430D02" w:rsidRDefault="00430D02" w:rsidP="006B6743"/>
        </w:tc>
        <w:tc>
          <w:tcPr>
            <w:tcW w:w="1357" w:type="dxa"/>
          </w:tcPr>
          <w:p w:rsidR="00430D02" w:rsidRDefault="00430D02" w:rsidP="006B6743"/>
        </w:tc>
        <w:tc>
          <w:tcPr>
            <w:tcW w:w="1357" w:type="dxa"/>
          </w:tcPr>
          <w:p w:rsidR="00430D02" w:rsidRDefault="00430D02" w:rsidP="006B6743"/>
        </w:tc>
      </w:tr>
    </w:tbl>
    <w:p w:rsidR="00430D02" w:rsidRDefault="00430D02" w:rsidP="00430D02"/>
    <w:p w:rsidR="00430D02" w:rsidRDefault="00430D02" w:rsidP="00430D02"/>
    <w:p w:rsidR="00430D02" w:rsidRDefault="00430D02" w:rsidP="00430D02"/>
    <w:p w:rsidR="00430D02" w:rsidRPr="0083577C" w:rsidRDefault="00430D02" w:rsidP="00430D02">
      <w:pPr>
        <w:spacing w:line="240" w:lineRule="auto"/>
        <w:jc w:val="center"/>
        <w:rPr>
          <w:rFonts w:ascii="Tahoma" w:eastAsia="Batang" w:hAnsi="Tahoma" w:cs="Tahoma"/>
          <w:b/>
          <w:sz w:val="16"/>
          <w:szCs w:val="16"/>
          <w:u w:val="single"/>
          <w:lang w:val="es-ES_tradnl"/>
        </w:rPr>
      </w:pPr>
      <w:r w:rsidRPr="0083577C">
        <w:rPr>
          <w:rFonts w:ascii="Tahoma" w:eastAsia="Batang" w:hAnsi="Tahoma" w:cs="Tahoma"/>
          <w:b/>
          <w:sz w:val="16"/>
          <w:szCs w:val="16"/>
          <w:u w:val="single"/>
          <w:lang w:val="es-ES_tradnl"/>
        </w:rPr>
        <w:t>EJEMPLO DEL ESQUEMA METODOLÓGICO</w:t>
      </w:r>
    </w:p>
    <w:p w:rsidR="00430D02" w:rsidRPr="0083577C" w:rsidRDefault="00430D02" w:rsidP="00430D02">
      <w:pPr>
        <w:spacing w:line="240" w:lineRule="auto"/>
        <w:jc w:val="center"/>
        <w:rPr>
          <w:rFonts w:ascii="Tahoma" w:eastAsia="Batang" w:hAnsi="Tahoma" w:cs="Tahoma"/>
          <w:b/>
          <w:sz w:val="16"/>
          <w:szCs w:val="16"/>
          <w:u w:val="single"/>
          <w:lang w:val="es-ES_tradnl"/>
        </w:rPr>
      </w:pPr>
    </w:p>
    <w:p w:rsidR="00430D02" w:rsidRPr="0083577C" w:rsidRDefault="00430D02" w:rsidP="00430D02">
      <w:pPr>
        <w:spacing w:line="240" w:lineRule="auto"/>
        <w:jc w:val="center"/>
        <w:rPr>
          <w:rFonts w:ascii="Tahoma" w:eastAsia="Batang" w:hAnsi="Tahoma" w:cs="Tahoma"/>
          <w:b/>
          <w:sz w:val="16"/>
          <w:szCs w:val="16"/>
          <w:lang w:val="es-ES_tradnl"/>
        </w:rPr>
      </w:pPr>
      <w:r w:rsidRPr="0083577C">
        <w:rPr>
          <w:rFonts w:ascii="Tahoma" w:eastAsia="Batang" w:hAnsi="Tahoma" w:cs="Tahoma"/>
          <w:b/>
          <w:sz w:val="16"/>
          <w:szCs w:val="16"/>
          <w:lang w:val="es-ES_tradnl"/>
        </w:rPr>
        <w:t>TALLER DE SITEMATIZACIÓN DE EXPERIENCIAS DEL PROYECTO……………….</w:t>
      </w:r>
    </w:p>
    <w:p w:rsidR="00430D02" w:rsidRPr="0083577C" w:rsidRDefault="00430D02" w:rsidP="00430D02">
      <w:pPr>
        <w:spacing w:line="240" w:lineRule="auto"/>
        <w:rPr>
          <w:rFonts w:ascii="Tahoma" w:eastAsia="Batang" w:hAnsi="Tahoma" w:cs="Tahoma"/>
          <w:b/>
          <w:sz w:val="16"/>
          <w:szCs w:val="16"/>
          <w:lang w:val="es-ES_tradnl"/>
        </w:rPr>
      </w:pPr>
    </w:p>
    <w:p w:rsidR="00430D02" w:rsidRPr="0083577C" w:rsidRDefault="00430D02" w:rsidP="00430D02">
      <w:pPr>
        <w:spacing w:line="240" w:lineRule="auto"/>
        <w:rPr>
          <w:rFonts w:ascii="Tahoma" w:eastAsia="Batang" w:hAnsi="Tahoma" w:cs="Tahoma"/>
          <w:b/>
          <w:sz w:val="16"/>
          <w:szCs w:val="16"/>
          <w:lang w:val="es-ES_tradnl"/>
        </w:rPr>
      </w:pPr>
      <w:r w:rsidRPr="0083577C">
        <w:rPr>
          <w:rFonts w:ascii="Tahoma" w:eastAsia="Batang" w:hAnsi="Tahoma" w:cs="Tahoma"/>
          <w:b/>
          <w:sz w:val="16"/>
          <w:szCs w:val="16"/>
          <w:lang w:val="es-ES_tradnl"/>
        </w:rPr>
        <w:t xml:space="preserve">Nombre del la Comunidad / Municipio: </w:t>
      </w:r>
      <w:r w:rsidRPr="0083577C">
        <w:rPr>
          <w:rFonts w:ascii="Tahoma" w:eastAsia="Batang" w:hAnsi="Tahoma" w:cs="Tahoma"/>
          <w:b/>
          <w:sz w:val="16"/>
          <w:szCs w:val="16"/>
          <w:lang w:val="es-ES_tradnl"/>
        </w:rPr>
        <w:tab/>
        <w:t>……………………</w:t>
      </w:r>
    </w:p>
    <w:p w:rsidR="00430D02" w:rsidRPr="0083577C" w:rsidRDefault="00430D02" w:rsidP="00430D02">
      <w:pPr>
        <w:spacing w:line="240" w:lineRule="auto"/>
        <w:rPr>
          <w:rFonts w:ascii="Tahoma" w:eastAsia="Batang" w:hAnsi="Tahoma" w:cs="Tahoma"/>
          <w:b/>
          <w:sz w:val="16"/>
          <w:szCs w:val="16"/>
          <w:lang w:val="es-ES_tradnl"/>
        </w:rPr>
      </w:pPr>
      <w:r w:rsidRPr="0083577C">
        <w:rPr>
          <w:rFonts w:ascii="Tahoma" w:eastAsia="Batang" w:hAnsi="Tahoma" w:cs="Tahoma"/>
          <w:b/>
          <w:sz w:val="16"/>
          <w:szCs w:val="16"/>
          <w:lang w:val="es-ES_tradnl"/>
        </w:rPr>
        <w:t>Número de participantes:</w:t>
      </w:r>
      <w:r w:rsidRPr="0083577C">
        <w:rPr>
          <w:rFonts w:ascii="Tahoma" w:eastAsia="Batang" w:hAnsi="Tahoma" w:cs="Tahoma"/>
          <w:b/>
          <w:sz w:val="16"/>
          <w:szCs w:val="16"/>
          <w:lang w:val="es-ES_tradnl"/>
        </w:rPr>
        <w:tab/>
      </w:r>
      <w:r w:rsidRPr="0083577C">
        <w:rPr>
          <w:rFonts w:ascii="Tahoma" w:eastAsia="Batang" w:hAnsi="Tahoma" w:cs="Tahoma"/>
          <w:b/>
          <w:sz w:val="16"/>
          <w:szCs w:val="16"/>
          <w:lang w:val="es-ES_tradnl"/>
        </w:rPr>
        <w:tab/>
      </w:r>
      <w:r w:rsidRPr="0083577C">
        <w:rPr>
          <w:rFonts w:ascii="Tahoma" w:eastAsia="Batang" w:hAnsi="Tahoma" w:cs="Tahoma"/>
          <w:b/>
          <w:sz w:val="16"/>
          <w:szCs w:val="16"/>
          <w:lang w:val="es-ES_tradnl"/>
        </w:rPr>
        <w:tab/>
        <w:t>……………………</w:t>
      </w:r>
    </w:p>
    <w:p w:rsidR="00430D02" w:rsidRPr="0083577C" w:rsidRDefault="00430D02" w:rsidP="00430D02">
      <w:pPr>
        <w:spacing w:line="240" w:lineRule="auto"/>
        <w:rPr>
          <w:rFonts w:ascii="Tahoma" w:eastAsia="Batang" w:hAnsi="Tahoma" w:cs="Tahoma"/>
          <w:b/>
          <w:sz w:val="16"/>
          <w:szCs w:val="16"/>
          <w:lang w:val="es-ES_tradnl"/>
        </w:rPr>
      </w:pPr>
      <w:r w:rsidRPr="0083577C">
        <w:rPr>
          <w:rFonts w:ascii="Tahoma" w:eastAsia="Batang" w:hAnsi="Tahoma" w:cs="Tahoma"/>
          <w:b/>
          <w:sz w:val="16"/>
          <w:szCs w:val="16"/>
          <w:lang w:val="es-ES_tradnl"/>
        </w:rPr>
        <w:t>Espacio:</w:t>
      </w:r>
      <w:r w:rsidRPr="0083577C">
        <w:rPr>
          <w:rFonts w:ascii="Tahoma" w:eastAsia="Batang" w:hAnsi="Tahoma" w:cs="Tahoma"/>
          <w:b/>
          <w:sz w:val="16"/>
          <w:szCs w:val="16"/>
          <w:lang w:val="es-ES_tradnl"/>
        </w:rPr>
        <w:tab/>
      </w:r>
      <w:r w:rsidRPr="0083577C">
        <w:rPr>
          <w:rFonts w:ascii="Tahoma" w:eastAsia="Batang" w:hAnsi="Tahoma" w:cs="Tahoma"/>
          <w:b/>
          <w:sz w:val="16"/>
          <w:szCs w:val="16"/>
          <w:lang w:val="es-ES_tradnl"/>
        </w:rPr>
        <w:tab/>
      </w:r>
      <w:r w:rsidRPr="0083577C">
        <w:rPr>
          <w:rFonts w:ascii="Tahoma" w:eastAsia="Batang" w:hAnsi="Tahoma" w:cs="Tahoma"/>
          <w:b/>
          <w:sz w:val="16"/>
          <w:szCs w:val="16"/>
          <w:lang w:val="es-ES_tradnl"/>
        </w:rPr>
        <w:tab/>
      </w:r>
      <w:r w:rsidRPr="0083577C">
        <w:rPr>
          <w:rFonts w:ascii="Tahoma" w:eastAsia="Batang" w:hAnsi="Tahoma" w:cs="Tahoma"/>
          <w:b/>
          <w:sz w:val="16"/>
          <w:szCs w:val="16"/>
          <w:lang w:val="es-ES_tradnl"/>
        </w:rPr>
        <w:tab/>
      </w:r>
      <w:r w:rsidRPr="0083577C">
        <w:rPr>
          <w:rFonts w:ascii="Tahoma" w:eastAsia="Batang" w:hAnsi="Tahoma" w:cs="Tahoma"/>
          <w:b/>
          <w:sz w:val="16"/>
          <w:szCs w:val="16"/>
          <w:lang w:val="es-ES_tradnl"/>
        </w:rPr>
        <w:tab/>
        <w:t>……………………</w:t>
      </w:r>
    </w:p>
    <w:p w:rsidR="00430D02" w:rsidRPr="003445D9" w:rsidRDefault="00430D02" w:rsidP="00430D02">
      <w:pPr>
        <w:spacing w:line="240" w:lineRule="auto"/>
        <w:rPr>
          <w:rFonts w:ascii="Tahoma" w:eastAsia="Batang" w:hAnsi="Tahoma" w:cs="Tahoma"/>
          <w:b/>
          <w:sz w:val="16"/>
          <w:szCs w:val="16"/>
          <w:lang w:val="es-ES_tradnl"/>
        </w:rPr>
      </w:pPr>
      <w:r w:rsidRPr="0083577C">
        <w:rPr>
          <w:rFonts w:ascii="Tahoma" w:eastAsia="Batang" w:hAnsi="Tahoma" w:cs="Tahoma"/>
          <w:b/>
          <w:sz w:val="16"/>
          <w:szCs w:val="16"/>
          <w:lang w:val="es-ES_tradnl"/>
        </w:rPr>
        <w:t>Fecha</w:t>
      </w:r>
      <w:r>
        <w:rPr>
          <w:rFonts w:ascii="Tahoma" w:eastAsia="Batang" w:hAnsi="Tahoma" w:cs="Tahoma"/>
          <w:b/>
          <w:sz w:val="16"/>
          <w:szCs w:val="16"/>
          <w:lang w:val="es-ES_tradnl"/>
        </w:rPr>
        <w:tab/>
      </w:r>
      <w:r>
        <w:rPr>
          <w:rFonts w:ascii="Tahoma" w:eastAsia="Batang" w:hAnsi="Tahoma" w:cs="Tahoma"/>
          <w:b/>
          <w:sz w:val="16"/>
          <w:szCs w:val="16"/>
          <w:lang w:val="es-ES_tradnl"/>
        </w:rPr>
        <w:tab/>
      </w:r>
      <w:r>
        <w:rPr>
          <w:rFonts w:ascii="Tahoma" w:eastAsia="Batang" w:hAnsi="Tahoma" w:cs="Tahoma"/>
          <w:b/>
          <w:sz w:val="16"/>
          <w:szCs w:val="16"/>
          <w:lang w:val="es-ES_tradnl"/>
        </w:rPr>
        <w:tab/>
      </w:r>
      <w:r>
        <w:rPr>
          <w:rFonts w:ascii="Tahoma" w:eastAsia="Batang" w:hAnsi="Tahoma" w:cs="Tahoma"/>
          <w:b/>
          <w:sz w:val="16"/>
          <w:szCs w:val="16"/>
          <w:lang w:val="es-ES_tradnl"/>
        </w:rPr>
        <w:tab/>
      </w:r>
      <w:r>
        <w:rPr>
          <w:rFonts w:ascii="Tahoma" w:eastAsia="Batang" w:hAnsi="Tahoma" w:cs="Tahoma"/>
          <w:b/>
          <w:sz w:val="16"/>
          <w:szCs w:val="16"/>
          <w:lang w:val="es-ES_tradnl"/>
        </w:rPr>
        <w:tab/>
      </w:r>
      <w:r w:rsidRPr="0083577C">
        <w:rPr>
          <w:rFonts w:ascii="Tahoma" w:eastAsia="Batang" w:hAnsi="Tahoma" w:cs="Tahoma"/>
          <w:b/>
          <w:sz w:val="16"/>
          <w:szCs w:val="16"/>
          <w:lang w:val="es-ES_tradnl"/>
        </w:rPr>
        <w:t>……………………</w:t>
      </w:r>
    </w:p>
    <w:tbl>
      <w:tblPr>
        <w:tblStyle w:val="Tablaconcuadrcula"/>
        <w:tblW w:w="0" w:type="auto"/>
        <w:tblLook w:val="01E0"/>
      </w:tblPr>
      <w:tblGrid>
        <w:gridCol w:w="718"/>
        <w:gridCol w:w="1434"/>
        <w:gridCol w:w="1488"/>
        <w:gridCol w:w="2216"/>
        <w:gridCol w:w="1460"/>
        <w:gridCol w:w="1404"/>
      </w:tblGrid>
      <w:tr w:rsidR="00430D02" w:rsidRPr="0083577C" w:rsidTr="006B6743">
        <w:tc>
          <w:tcPr>
            <w:tcW w:w="823" w:type="dxa"/>
          </w:tcPr>
          <w:p w:rsidR="00430D02" w:rsidRPr="0083577C" w:rsidRDefault="00430D02" w:rsidP="006B6743">
            <w:pPr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b/>
                <w:sz w:val="16"/>
                <w:szCs w:val="16"/>
                <w:lang w:val="es-ES_tradnl"/>
              </w:rPr>
              <w:lastRenderedPageBreak/>
              <w:t>HORA</w:t>
            </w:r>
          </w:p>
        </w:tc>
        <w:tc>
          <w:tcPr>
            <w:tcW w:w="1659" w:type="dxa"/>
          </w:tcPr>
          <w:p w:rsidR="00430D02" w:rsidRPr="0083577C" w:rsidRDefault="00430D02" w:rsidP="006B6743">
            <w:pPr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b/>
                <w:sz w:val="16"/>
                <w:szCs w:val="16"/>
                <w:lang w:val="es-ES_tradnl"/>
              </w:rPr>
              <w:t>TEMA</w:t>
            </w:r>
          </w:p>
        </w:tc>
        <w:tc>
          <w:tcPr>
            <w:tcW w:w="1904" w:type="dxa"/>
          </w:tcPr>
          <w:p w:rsidR="00430D02" w:rsidRPr="0083577C" w:rsidRDefault="00430D02" w:rsidP="006B6743">
            <w:pPr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b/>
                <w:sz w:val="16"/>
                <w:szCs w:val="16"/>
                <w:lang w:val="es-ES_tradnl"/>
              </w:rPr>
              <w:t>OBJETIVO</w:t>
            </w:r>
          </w:p>
        </w:tc>
        <w:tc>
          <w:tcPr>
            <w:tcW w:w="5185" w:type="dxa"/>
          </w:tcPr>
          <w:p w:rsidR="00430D02" w:rsidRPr="0083577C" w:rsidRDefault="00430D02" w:rsidP="006B6743">
            <w:pPr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b/>
                <w:sz w:val="16"/>
                <w:szCs w:val="16"/>
                <w:lang w:val="es-ES_tradnl"/>
              </w:rPr>
              <w:t>ACTIVIDAD</w:t>
            </w:r>
          </w:p>
        </w:tc>
        <w:tc>
          <w:tcPr>
            <w:tcW w:w="1689" w:type="dxa"/>
          </w:tcPr>
          <w:p w:rsidR="00430D02" w:rsidRPr="0083577C" w:rsidRDefault="00430D02" w:rsidP="006B6743">
            <w:pPr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b/>
                <w:sz w:val="16"/>
                <w:szCs w:val="16"/>
                <w:lang w:val="es-ES_tradnl"/>
              </w:rPr>
              <w:t>RESPONSABLE</w:t>
            </w:r>
          </w:p>
        </w:tc>
        <w:tc>
          <w:tcPr>
            <w:tcW w:w="1916" w:type="dxa"/>
          </w:tcPr>
          <w:p w:rsidR="00430D02" w:rsidRPr="0083577C" w:rsidRDefault="00430D02" w:rsidP="006B6743">
            <w:pPr>
              <w:jc w:val="center"/>
              <w:rPr>
                <w:rFonts w:ascii="Tahoma" w:eastAsia="Batang" w:hAnsi="Tahoma" w:cs="Tahoma"/>
                <w:b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b/>
                <w:sz w:val="16"/>
                <w:szCs w:val="16"/>
                <w:lang w:val="es-ES_tradnl"/>
              </w:rPr>
              <w:t>MATERIALES</w:t>
            </w:r>
          </w:p>
        </w:tc>
      </w:tr>
      <w:tr w:rsidR="00430D02" w:rsidRPr="0083577C" w:rsidTr="006B6743">
        <w:tc>
          <w:tcPr>
            <w:tcW w:w="823" w:type="dxa"/>
          </w:tcPr>
          <w:p w:rsidR="00430D02" w:rsidRPr="0083577C" w:rsidRDefault="00430D02" w:rsidP="006B6743">
            <w:pPr>
              <w:jc w:val="center"/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09:30</w:t>
            </w:r>
          </w:p>
        </w:tc>
        <w:tc>
          <w:tcPr>
            <w:tcW w:w="1659" w:type="dxa"/>
          </w:tcPr>
          <w:p w:rsidR="00430D02" w:rsidRPr="0083577C" w:rsidRDefault="00430D02" w:rsidP="006B6743">
            <w:pPr>
              <w:pStyle w:val="Ttulo1"/>
              <w:outlineLvl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83577C">
              <w:rPr>
                <w:rFonts w:ascii="Tahoma" w:hAnsi="Tahoma" w:cs="Tahoma"/>
                <w:i/>
                <w:sz w:val="16"/>
                <w:szCs w:val="16"/>
              </w:rPr>
              <w:t>Autorretrato</w:t>
            </w:r>
          </w:p>
          <w:p w:rsidR="00430D02" w:rsidRPr="0083577C" w:rsidRDefault="00430D02" w:rsidP="006B6743">
            <w:pPr>
              <w:pStyle w:val="Ttulo1"/>
              <w:outlineLvl w:val="0"/>
              <w:rPr>
                <w:rFonts w:ascii="Tahoma" w:hAnsi="Tahoma" w:cs="Tahoma"/>
                <w:i/>
                <w:sz w:val="16"/>
                <w:szCs w:val="16"/>
              </w:rPr>
            </w:pPr>
            <w:r w:rsidRPr="0083577C">
              <w:rPr>
                <w:rFonts w:ascii="Tahoma" w:hAnsi="Tahoma" w:cs="Tahoma"/>
                <w:i/>
                <w:sz w:val="16"/>
                <w:szCs w:val="16"/>
              </w:rPr>
              <w:t>(</w:t>
            </w:r>
            <w:proofErr w:type="gramStart"/>
            <w:r w:rsidRPr="0083577C">
              <w:rPr>
                <w:rFonts w:ascii="Tahoma" w:hAnsi="Tahoma" w:cs="Tahoma"/>
                <w:i/>
                <w:sz w:val="16"/>
                <w:szCs w:val="16"/>
              </w:rPr>
              <w:t>dinámica</w:t>
            </w:r>
            <w:proofErr w:type="gramEnd"/>
            <w:r w:rsidRPr="0083577C">
              <w:rPr>
                <w:rFonts w:ascii="Tahoma" w:hAnsi="Tahoma" w:cs="Tahoma"/>
                <w:i/>
                <w:sz w:val="16"/>
                <w:szCs w:val="16"/>
              </w:rPr>
              <w:t xml:space="preserve"> de presentación) </w:t>
            </w:r>
          </w:p>
          <w:p w:rsidR="00430D02" w:rsidRPr="0083577C" w:rsidRDefault="00430D02" w:rsidP="006B6743">
            <w:pPr>
              <w:jc w:val="center"/>
              <w:rPr>
                <w:rFonts w:ascii="Latha" w:hAnsi="Latha"/>
                <w:sz w:val="16"/>
                <w:szCs w:val="16"/>
              </w:rPr>
            </w:pPr>
          </w:p>
        </w:tc>
        <w:tc>
          <w:tcPr>
            <w:tcW w:w="1904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</w:rPr>
            </w:pPr>
            <w:r w:rsidRPr="0083577C">
              <w:rPr>
                <w:rFonts w:ascii="Tahoma" w:hAnsi="Tahoma" w:cs="Tahoma"/>
                <w:sz w:val="16"/>
                <w:szCs w:val="16"/>
              </w:rPr>
              <w:t>Introducir el objetivo general del taller a través de una dinámica de presentación</w:t>
            </w:r>
          </w:p>
        </w:tc>
        <w:tc>
          <w:tcPr>
            <w:tcW w:w="5185" w:type="dxa"/>
          </w:tcPr>
          <w:p w:rsidR="00430D02" w:rsidRPr="0083577C" w:rsidRDefault="00430D02" w:rsidP="006B6743">
            <w:pPr>
              <w:rPr>
                <w:rFonts w:ascii="Tahoma" w:hAnsi="Tahoma" w:cs="Tahoma"/>
                <w:sz w:val="16"/>
                <w:szCs w:val="16"/>
              </w:rPr>
            </w:pPr>
            <w:r w:rsidRPr="0083577C">
              <w:rPr>
                <w:rFonts w:ascii="Tahoma" w:hAnsi="Tahoma" w:cs="Tahoma"/>
                <w:sz w:val="16"/>
                <w:szCs w:val="16"/>
              </w:rPr>
              <w:t xml:space="preserve">Cada participante deberá hacer un retrato de </w:t>
            </w:r>
            <w:proofErr w:type="spellStart"/>
            <w:r w:rsidRPr="0083577C">
              <w:rPr>
                <w:rFonts w:ascii="Tahoma" w:hAnsi="Tahoma" w:cs="Tahoma"/>
                <w:sz w:val="16"/>
                <w:szCs w:val="16"/>
              </w:rPr>
              <w:t>si</w:t>
            </w:r>
            <w:proofErr w:type="spellEnd"/>
            <w:r w:rsidRPr="0083577C">
              <w:rPr>
                <w:rFonts w:ascii="Tahoma" w:hAnsi="Tahoma" w:cs="Tahoma"/>
                <w:sz w:val="16"/>
                <w:szCs w:val="16"/>
              </w:rPr>
              <w:t xml:space="preserve"> mismo, y buscar una pareja a la cual le preguntara lo siguiente y viceversa: </w:t>
            </w:r>
          </w:p>
          <w:p w:rsidR="00430D02" w:rsidRPr="0083577C" w:rsidRDefault="00430D02" w:rsidP="00430D02">
            <w:pPr>
              <w:numPr>
                <w:ilvl w:val="0"/>
                <w:numId w:val="4"/>
              </w:numPr>
              <w:tabs>
                <w:tab w:val="clear" w:pos="360"/>
                <w:tab w:val="num" w:pos="405"/>
              </w:tabs>
              <w:ind w:left="405"/>
              <w:rPr>
                <w:rFonts w:ascii="Tahoma" w:hAnsi="Tahoma" w:cs="Tahoma"/>
                <w:sz w:val="16"/>
                <w:szCs w:val="16"/>
              </w:rPr>
            </w:pPr>
            <w:r w:rsidRPr="0083577C">
              <w:rPr>
                <w:rFonts w:ascii="Tahoma" w:hAnsi="Tahoma" w:cs="Tahoma"/>
                <w:sz w:val="16"/>
                <w:szCs w:val="16"/>
              </w:rPr>
              <w:t>Nombre</w:t>
            </w:r>
          </w:p>
          <w:p w:rsidR="00430D02" w:rsidRPr="0083577C" w:rsidRDefault="00430D02" w:rsidP="00430D02">
            <w:pPr>
              <w:numPr>
                <w:ilvl w:val="0"/>
                <w:numId w:val="4"/>
              </w:numPr>
              <w:tabs>
                <w:tab w:val="clear" w:pos="360"/>
                <w:tab w:val="num" w:pos="405"/>
              </w:tabs>
              <w:ind w:left="405"/>
              <w:rPr>
                <w:rFonts w:ascii="Tahoma" w:hAnsi="Tahoma" w:cs="Tahoma"/>
                <w:sz w:val="16"/>
                <w:szCs w:val="16"/>
              </w:rPr>
            </w:pPr>
            <w:r w:rsidRPr="0083577C">
              <w:rPr>
                <w:rFonts w:ascii="Tahoma" w:hAnsi="Tahoma" w:cs="Tahoma"/>
                <w:sz w:val="16"/>
                <w:szCs w:val="16"/>
              </w:rPr>
              <w:t>Virtud</w:t>
            </w:r>
          </w:p>
          <w:p w:rsidR="00430D02" w:rsidRPr="0083577C" w:rsidRDefault="00430D02" w:rsidP="00430D02">
            <w:pPr>
              <w:numPr>
                <w:ilvl w:val="0"/>
                <w:numId w:val="4"/>
              </w:numPr>
              <w:tabs>
                <w:tab w:val="clear" w:pos="360"/>
                <w:tab w:val="num" w:pos="405"/>
              </w:tabs>
              <w:ind w:left="405"/>
              <w:rPr>
                <w:rFonts w:ascii="Tahoma" w:hAnsi="Tahoma" w:cs="Tahoma"/>
                <w:sz w:val="16"/>
                <w:szCs w:val="16"/>
              </w:rPr>
            </w:pPr>
            <w:r w:rsidRPr="0083577C">
              <w:rPr>
                <w:rFonts w:ascii="Tahoma" w:hAnsi="Tahoma" w:cs="Tahoma"/>
                <w:sz w:val="16"/>
                <w:szCs w:val="16"/>
              </w:rPr>
              <w:t>Defecto</w:t>
            </w:r>
          </w:p>
          <w:p w:rsidR="00430D02" w:rsidRPr="0083577C" w:rsidRDefault="00430D02" w:rsidP="00430D02">
            <w:pPr>
              <w:numPr>
                <w:ilvl w:val="0"/>
                <w:numId w:val="4"/>
              </w:numPr>
              <w:tabs>
                <w:tab w:val="clear" w:pos="360"/>
                <w:tab w:val="num" w:pos="405"/>
              </w:tabs>
              <w:ind w:left="405"/>
              <w:rPr>
                <w:rFonts w:ascii="Tahoma" w:hAnsi="Tahoma" w:cs="Tahoma"/>
                <w:sz w:val="16"/>
                <w:szCs w:val="16"/>
              </w:rPr>
            </w:pPr>
            <w:r w:rsidRPr="0083577C">
              <w:rPr>
                <w:rFonts w:ascii="Tahoma" w:hAnsi="Tahoma" w:cs="Tahoma"/>
                <w:sz w:val="16"/>
                <w:szCs w:val="16"/>
              </w:rPr>
              <w:t xml:space="preserve">¿Qué papel jugo en el desarrollo del </w:t>
            </w:r>
            <w:proofErr w:type="spellStart"/>
            <w:r w:rsidRPr="0083577C">
              <w:rPr>
                <w:rFonts w:ascii="Tahoma" w:hAnsi="Tahoma" w:cs="Tahoma"/>
                <w:sz w:val="16"/>
                <w:szCs w:val="16"/>
              </w:rPr>
              <w:t>proeyecto</w:t>
            </w:r>
            <w:proofErr w:type="spellEnd"/>
            <w:r w:rsidRPr="0083577C">
              <w:rPr>
                <w:rFonts w:ascii="Tahoma" w:hAnsi="Tahoma" w:cs="Tahoma"/>
                <w:sz w:val="16"/>
                <w:szCs w:val="16"/>
              </w:rPr>
              <w:t>?</w:t>
            </w:r>
          </w:p>
          <w:p w:rsidR="00430D02" w:rsidRPr="0083577C" w:rsidRDefault="00430D02" w:rsidP="006B6743">
            <w:pPr>
              <w:ind w:left="45"/>
              <w:rPr>
                <w:rFonts w:ascii="Tahoma" w:hAnsi="Tahoma" w:cs="Tahoma"/>
                <w:sz w:val="16"/>
                <w:szCs w:val="16"/>
              </w:rPr>
            </w:pPr>
            <w:r w:rsidRPr="0083577C">
              <w:rPr>
                <w:rFonts w:ascii="Tahoma" w:hAnsi="Tahoma" w:cs="Tahoma"/>
                <w:sz w:val="16"/>
                <w:szCs w:val="16"/>
              </w:rPr>
              <w:t xml:space="preserve">Luego –por turnos- presentar el autorretrato de su compañero. </w:t>
            </w:r>
          </w:p>
          <w:p w:rsidR="00430D02" w:rsidRPr="0083577C" w:rsidRDefault="00430D02" w:rsidP="006B674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89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Patricio</w:t>
            </w:r>
          </w:p>
        </w:tc>
        <w:tc>
          <w:tcPr>
            <w:tcW w:w="1916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hojas bond (</w:t>
            </w:r>
            <w:proofErr w:type="spellStart"/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deacuerdo</w:t>
            </w:r>
            <w:proofErr w:type="spellEnd"/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 xml:space="preserve"> al número de participantes)</w:t>
            </w:r>
          </w:p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marcadores de colores</w:t>
            </w:r>
          </w:p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</w:p>
        </w:tc>
      </w:tr>
      <w:tr w:rsidR="00430D02" w:rsidRPr="0083577C" w:rsidTr="006B6743">
        <w:tc>
          <w:tcPr>
            <w:tcW w:w="823" w:type="dxa"/>
          </w:tcPr>
          <w:p w:rsidR="00430D02" w:rsidRPr="0083577C" w:rsidRDefault="00430D02" w:rsidP="006B6743">
            <w:pPr>
              <w:jc w:val="center"/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09:45</w:t>
            </w:r>
          </w:p>
        </w:tc>
        <w:tc>
          <w:tcPr>
            <w:tcW w:w="1659" w:type="dxa"/>
          </w:tcPr>
          <w:p w:rsidR="00430D02" w:rsidRPr="0083577C" w:rsidRDefault="00430D02" w:rsidP="006B6743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83577C">
              <w:rPr>
                <w:rFonts w:ascii="Tahoma" w:hAnsi="Tahoma" w:cs="Tahoma"/>
                <w:i/>
                <w:sz w:val="16"/>
                <w:szCs w:val="16"/>
              </w:rPr>
              <w:t>¿Qué queremos sistematizar y para qué?</w:t>
            </w:r>
          </w:p>
          <w:p w:rsidR="00430D02" w:rsidRPr="0083577C" w:rsidRDefault="00430D02" w:rsidP="006B6743">
            <w:pPr>
              <w:jc w:val="center"/>
              <w:rPr>
                <w:rFonts w:ascii="Tahoma" w:eastAsia="Batang" w:hAnsi="Tahoma" w:cs="Tahoma"/>
                <w:i/>
                <w:sz w:val="16"/>
                <w:szCs w:val="16"/>
              </w:rPr>
            </w:pPr>
            <w:r w:rsidRPr="0083577C">
              <w:rPr>
                <w:rFonts w:ascii="Tahoma" w:hAnsi="Tahoma" w:cs="Tahoma"/>
                <w:i/>
                <w:sz w:val="16"/>
                <w:szCs w:val="16"/>
              </w:rPr>
              <w:t>(diagnóstico)</w:t>
            </w:r>
          </w:p>
        </w:tc>
        <w:tc>
          <w:tcPr>
            <w:tcW w:w="1904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</w:rPr>
              <w:t xml:space="preserve">Hacer un diagnóstico sobre el conocimiento que tienen los participantes sobre sistematización </w:t>
            </w:r>
          </w:p>
        </w:tc>
        <w:tc>
          <w:tcPr>
            <w:tcW w:w="5185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Por medio de de la dinámica “Boom” preguntar a los participantes:</w:t>
            </w:r>
          </w:p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¿Qué es sistematización?</w:t>
            </w:r>
          </w:p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 xml:space="preserve">¿Para </w:t>
            </w:r>
            <w:proofErr w:type="spellStart"/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que</w:t>
            </w:r>
            <w:proofErr w:type="spellEnd"/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 xml:space="preserve"> queremos sistematizar?</w:t>
            </w:r>
          </w:p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¿Cuál es el valor de la sistematización?</w:t>
            </w:r>
          </w:p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689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todos</w:t>
            </w:r>
          </w:p>
        </w:tc>
        <w:tc>
          <w:tcPr>
            <w:tcW w:w="1916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</w:p>
        </w:tc>
      </w:tr>
      <w:tr w:rsidR="00430D02" w:rsidRPr="0083577C" w:rsidTr="006B6743">
        <w:tc>
          <w:tcPr>
            <w:tcW w:w="823" w:type="dxa"/>
          </w:tcPr>
          <w:p w:rsidR="00430D02" w:rsidRPr="0083577C" w:rsidRDefault="00430D02" w:rsidP="006B6743">
            <w:pPr>
              <w:jc w:val="right"/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10:10</w:t>
            </w:r>
          </w:p>
        </w:tc>
        <w:tc>
          <w:tcPr>
            <w:tcW w:w="1659" w:type="dxa"/>
          </w:tcPr>
          <w:p w:rsidR="00430D02" w:rsidRPr="0083577C" w:rsidRDefault="00430D02" w:rsidP="006B6743">
            <w:pPr>
              <w:jc w:val="center"/>
              <w:rPr>
                <w:rFonts w:ascii="Tahoma" w:eastAsia="Batang" w:hAnsi="Tahoma" w:cs="Tahoma"/>
                <w:i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i/>
                <w:sz w:val="16"/>
                <w:szCs w:val="16"/>
                <w:lang w:val="es-ES_tradnl"/>
              </w:rPr>
              <w:t xml:space="preserve">Objeto, objetivo y eje de sistematización </w:t>
            </w:r>
          </w:p>
          <w:p w:rsidR="00430D02" w:rsidRPr="0083577C" w:rsidRDefault="00430D02" w:rsidP="006B6743">
            <w:pPr>
              <w:jc w:val="center"/>
              <w:rPr>
                <w:rFonts w:ascii="Tahoma" w:eastAsia="Batang" w:hAnsi="Tahoma" w:cs="Tahoma"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904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i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i/>
                <w:sz w:val="16"/>
                <w:szCs w:val="16"/>
                <w:lang w:val="es-ES_tradnl"/>
              </w:rPr>
              <w:t>Definir el objeto, objetivo y eje a sistematizar</w:t>
            </w:r>
          </w:p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5185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 xml:space="preserve">En base a los conceptos formulados por los participantes –a través de preguntas- encontrar el objeto, objetivo y eje de la sistematización. </w:t>
            </w:r>
          </w:p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¿Qué queremos sistematizar?</w:t>
            </w:r>
          </w:p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 xml:space="preserve">¿Para </w:t>
            </w:r>
            <w:proofErr w:type="spellStart"/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que</w:t>
            </w:r>
            <w:proofErr w:type="spellEnd"/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 xml:space="preserve"> queremos sistematizar?</w:t>
            </w:r>
          </w:p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¿Cuál es nuestro eje de sistematización?</w:t>
            </w:r>
          </w:p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</w:p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689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todos</w:t>
            </w:r>
          </w:p>
        </w:tc>
        <w:tc>
          <w:tcPr>
            <w:tcW w:w="1916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</w:p>
        </w:tc>
      </w:tr>
      <w:tr w:rsidR="00430D02" w:rsidRPr="0083577C" w:rsidTr="006B6743">
        <w:tc>
          <w:tcPr>
            <w:tcW w:w="823" w:type="dxa"/>
          </w:tcPr>
          <w:p w:rsidR="00430D02" w:rsidRPr="0083577C" w:rsidRDefault="00430D02" w:rsidP="006B6743">
            <w:pPr>
              <w:jc w:val="right"/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10:20</w:t>
            </w:r>
          </w:p>
        </w:tc>
        <w:tc>
          <w:tcPr>
            <w:tcW w:w="1659" w:type="dxa"/>
          </w:tcPr>
          <w:p w:rsidR="00430D02" w:rsidRPr="0083577C" w:rsidRDefault="00430D02" w:rsidP="006B6743">
            <w:pPr>
              <w:jc w:val="center"/>
              <w:rPr>
                <w:rFonts w:ascii="Tahoma" w:eastAsia="Batang" w:hAnsi="Tahoma" w:cs="Tahoma"/>
                <w:i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i/>
                <w:sz w:val="16"/>
                <w:szCs w:val="16"/>
                <w:lang w:val="es-ES_tradnl"/>
              </w:rPr>
              <w:t xml:space="preserve">Reconstruir la historia </w:t>
            </w:r>
          </w:p>
        </w:tc>
        <w:tc>
          <w:tcPr>
            <w:tcW w:w="1904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Reconstruir la historia del Proyecto a través de sus hechos más significativos identificando lo positivo y negativo de cada hecho.</w:t>
            </w:r>
          </w:p>
        </w:tc>
        <w:tc>
          <w:tcPr>
            <w:tcW w:w="5185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 xml:space="preserve">Se formaran cuatro grupos que en fichas de colores se colocaran 5 hechos (en cada una) significativos que han marcado la historia del Proyecto. Luego (también en fichas) deberán Identificar lo negativo y positivo de cada hecho. Por último colocar todas estas fichas en un cuadro (pizarra) y socializar por turno el trabajo de los grupos. </w:t>
            </w:r>
          </w:p>
          <w:p w:rsidR="00430D02" w:rsidRPr="0083577C" w:rsidRDefault="00430D02" w:rsidP="006B6743">
            <w:pPr>
              <w:rPr>
                <w:rFonts w:ascii="Tahoma" w:eastAsia="Batang" w:hAnsi="Tahoma" w:cs="Tahoma"/>
                <w:b/>
                <w:sz w:val="16"/>
                <w:szCs w:val="16"/>
                <w:lang w:val="es-ES_tradnl"/>
              </w:rPr>
            </w:pPr>
          </w:p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</w:p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689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todos</w:t>
            </w:r>
          </w:p>
        </w:tc>
        <w:tc>
          <w:tcPr>
            <w:tcW w:w="1916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proofErr w:type="spellStart"/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Papelógrafos</w:t>
            </w:r>
            <w:proofErr w:type="spellEnd"/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 xml:space="preserve">, fichas de colores,  </w:t>
            </w:r>
            <w:proofErr w:type="spellStart"/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maskin</w:t>
            </w:r>
            <w:proofErr w:type="spellEnd"/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 xml:space="preserve"> y marcadores</w:t>
            </w:r>
          </w:p>
        </w:tc>
      </w:tr>
      <w:tr w:rsidR="00430D02" w:rsidRPr="0083577C" w:rsidTr="006B6743">
        <w:tc>
          <w:tcPr>
            <w:tcW w:w="823" w:type="dxa"/>
          </w:tcPr>
          <w:p w:rsidR="00430D02" w:rsidRPr="0083577C" w:rsidRDefault="00430D02" w:rsidP="006B6743">
            <w:pPr>
              <w:jc w:val="right"/>
              <w:rPr>
                <w:rFonts w:ascii="Tahoma" w:eastAsia="Batang" w:hAnsi="Tahoma" w:cs="Tahoma"/>
                <w:sz w:val="16"/>
                <w:szCs w:val="16"/>
                <w:highlight w:val="cyan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highlight w:val="cyan"/>
                <w:lang w:val="es-ES_tradnl"/>
              </w:rPr>
              <w:t>11:20</w:t>
            </w:r>
          </w:p>
        </w:tc>
        <w:tc>
          <w:tcPr>
            <w:tcW w:w="1659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highlight w:val="cyan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highlight w:val="cyan"/>
                <w:lang w:val="es-ES_tradnl"/>
              </w:rPr>
              <w:t>DES</w:t>
            </w:r>
          </w:p>
        </w:tc>
        <w:tc>
          <w:tcPr>
            <w:tcW w:w="1904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highlight w:val="cyan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highlight w:val="cyan"/>
                <w:lang w:val="es-ES_tradnl"/>
              </w:rPr>
              <w:t>CAN</w:t>
            </w:r>
          </w:p>
        </w:tc>
        <w:tc>
          <w:tcPr>
            <w:tcW w:w="5185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highlight w:val="cyan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highlight w:val="cyan"/>
                <w:lang w:val="es-ES_tradnl"/>
              </w:rPr>
              <w:t>SO</w:t>
            </w:r>
          </w:p>
        </w:tc>
        <w:tc>
          <w:tcPr>
            <w:tcW w:w="1689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highlight w:val="cyan"/>
                <w:lang w:val="es-ES_tradnl"/>
              </w:rPr>
            </w:pPr>
          </w:p>
        </w:tc>
        <w:tc>
          <w:tcPr>
            <w:tcW w:w="1916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highlight w:val="cyan"/>
                <w:lang w:val="es-ES_tradnl"/>
              </w:rPr>
            </w:pPr>
          </w:p>
        </w:tc>
      </w:tr>
      <w:tr w:rsidR="00430D02" w:rsidRPr="0083577C" w:rsidTr="006B6743">
        <w:tc>
          <w:tcPr>
            <w:tcW w:w="823" w:type="dxa"/>
          </w:tcPr>
          <w:p w:rsidR="00430D02" w:rsidRPr="0083577C" w:rsidRDefault="00430D02" w:rsidP="006B6743">
            <w:pPr>
              <w:jc w:val="right"/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11:35</w:t>
            </w:r>
          </w:p>
        </w:tc>
        <w:tc>
          <w:tcPr>
            <w:tcW w:w="1659" w:type="dxa"/>
          </w:tcPr>
          <w:p w:rsidR="00430D02" w:rsidRPr="0083577C" w:rsidRDefault="00430D02" w:rsidP="006B6743">
            <w:pPr>
              <w:jc w:val="center"/>
              <w:rPr>
                <w:rFonts w:ascii="Tahoma" w:eastAsia="Batang" w:hAnsi="Tahoma" w:cs="Tahoma"/>
                <w:i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i/>
                <w:sz w:val="16"/>
                <w:szCs w:val="16"/>
                <w:lang w:val="es-ES_tradnl"/>
              </w:rPr>
              <w:t>Reflexión de fondo</w:t>
            </w:r>
          </w:p>
        </w:tc>
        <w:tc>
          <w:tcPr>
            <w:tcW w:w="1904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Analizar todo el proceso, causas, efectos, logros, etc., de todas las actividades.</w:t>
            </w:r>
          </w:p>
        </w:tc>
        <w:tc>
          <w:tcPr>
            <w:tcW w:w="5185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 xml:space="preserve">Entre identificar las actividades más importantes y </w:t>
            </w:r>
            <w:proofErr w:type="spellStart"/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cuales</w:t>
            </w:r>
            <w:proofErr w:type="spellEnd"/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 xml:space="preserve"> han sido los mayores logros y  desaciertos.</w:t>
            </w:r>
          </w:p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En el análisis de cada actividad la pregunta clave es:</w:t>
            </w:r>
          </w:p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¿Por qué paso lo que paso?</w:t>
            </w:r>
          </w:p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689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todos</w:t>
            </w:r>
          </w:p>
        </w:tc>
        <w:tc>
          <w:tcPr>
            <w:tcW w:w="1916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</w:p>
        </w:tc>
      </w:tr>
      <w:tr w:rsidR="00430D02" w:rsidRPr="0083577C" w:rsidTr="006B6743">
        <w:tc>
          <w:tcPr>
            <w:tcW w:w="823" w:type="dxa"/>
          </w:tcPr>
          <w:p w:rsidR="00430D02" w:rsidRPr="0083577C" w:rsidRDefault="00430D02" w:rsidP="006B6743">
            <w:pPr>
              <w:jc w:val="right"/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12:35</w:t>
            </w:r>
          </w:p>
        </w:tc>
        <w:tc>
          <w:tcPr>
            <w:tcW w:w="1659" w:type="dxa"/>
          </w:tcPr>
          <w:p w:rsidR="00430D02" w:rsidRPr="0083577C" w:rsidRDefault="00430D02" w:rsidP="006B6743">
            <w:pPr>
              <w:jc w:val="center"/>
              <w:rPr>
                <w:rFonts w:ascii="Tahoma" w:eastAsia="Batang" w:hAnsi="Tahoma" w:cs="Tahoma"/>
                <w:i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i/>
                <w:sz w:val="16"/>
                <w:szCs w:val="16"/>
                <w:lang w:val="es-ES_tradnl"/>
              </w:rPr>
              <w:t xml:space="preserve">El trabajo Docente en el Sistema </w:t>
            </w:r>
            <w:proofErr w:type="spellStart"/>
            <w:r w:rsidRPr="0083577C">
              <w:rPr>
                <w:rFonts w:ascii="Tahoma" w:eastAsia="Batang" w:hAnsi="Tahoma" w:cs="Tahoma"/>
                <w:i/>
                <w:sz w:val="16"/>
                <w:szCs w:val="16"/>
                <w:lang w:val="es-ES_tradnl"/>
              </w:rPr>
              <w:t>Semi</w:t>
            </w:r>
            <w:proofErr w:type="spellEnd"/>
            <w:r w:rsidRPr="0083577C">
              <w:rPr>
                <w:rFonts w:ascii="Tahoma" w:eastAsia="Batang" w:hAnsi="Tahoma" w:cs="Tahoma"/>
                <w:i/>
                <w:sz w:val="16"/>
                <w:szCs w:val="16"/>
                <w:lang w:val="es-ES_tradnl"/>
              </w:rPr>
              <w:t xml:space="preserve">-Presencial </w:t>
            </w:r>
          </w:p>
          <w:p w:rsidR="00430D02" w:rsidRPr="0083577C" w:rsidRDefault="00430D02" w:rsidP="006B6743">
            <w:pPr>
              <w:jc w:val="center"/>
              <w:rPr>
                <w:rFonts w:ascii="Tahoma" w:eastAsia="Batang" w:hAnsi="Tahoma" w:cs="Tahoma"/>
                <w:i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i/>
                <w:sz w:val="16"/>
                <w:szCs w:val="16"/>
                <w:lang w:val="es-ES_tradnl"/>
              </w:rPr>
              <w:t>(Cuestionario)</w:t>
            </w:r>
          </w:p>
        </w:tc>
        <w:tc>
          <w:tcPr>
            <w:tcW w:w="1904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 xml:space="preserve">Describir todas las actividades que realizan los Docentes de </w:t>
            </w:r>
            <w:smartTag w:uri="urn:schemas-microsoft-com:office:smarttags" w:element="PersonName">
              <w:smartTagPr>
                <w:attr w:name="ProductID" w:val="la FED"/>
              </w:smartTagPr>
              <w:r w:rsidRPr="0083577C">
                <w:rPr>
                  <w:rFonts w:ascii="Tahoma" w:eastAsia="Batang" w:hAnsi="Tahoma" w:cs="Tahoma"/>
                  <w:sz w:val="16"/>
                  <w:szCs w:val="16"/>
                  <w:lang w:val="es-ES_tradnl"/>
                </w:rPr>
                <w:t>la FED</w:t>
              </w:r>
            </w:smartTag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 xml:space="preserve"> socializando </w:t>
            </w: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lastRenderedPageBreak/>
              <w:t>experiencias.</w:t>
            </w:r>
          </w:p>
        </w:tc>
        <w:tc>
          <w:tcPr>
            <w:tcW w:w="5185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lastRenderedPageBreak/>
              <w:t>Individualmente responder el siguiente cuestionario:</w:t>
            </w:r>
          </w:p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 xml:space="preserve">¿Cómo se trabaja en el sistema </w:t>
            </w:r>
            <w:proofErr w:type="spellStart"/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semi</w:t>
            </w:r>
            <w:proofErr w:type="spellEnd"/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-presencial?</w:t>
            </w:r>
          </w:p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 xml:space="preserve">¿Cómo elabora y utiliza los </w:t>
            </w: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lastRenderedPageBreak/>
              <w:t>TEXTOS en este sistema?</w:t>
            </w:r>
          </w:p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¿Cómo desarrolla su trabajo tutorial en PLATAFORMA?</w:t>
            </w:r>
          </w:p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¿Cómo desarrolla sus clases presénciales?</w:t>
            </w:r>
          </w:p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¿Cuáles han sido sus principales dificultades en este sistema de trabajo?</w:t>
            </w:r>
          </w:p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 xml:space="preserve">¿Cuáles son sus sugerencias para mejorar el sistema </w:t>
            </w:r>
            <w:proofErr w:type="spellStart"/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semi</w:t>
            </w:r>
            <w:proofErr w:type="spellEnd"/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-presencial?</w:t>
            </w:r>
          </w:p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689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916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 xml:space="preserve"> Cuestionario</w:t>
            </w:r>
          </w:p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 xml:space="preserve">(Fotocopias </w:t>
            </w:r>
            <w:proofErr w:type="spellStart"/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deacuerdo</w:t>
            </w:r>
            <w:proofErr w:type="spellEnd"/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 xml:space="preserve"> al número de participantes </w:t>
            </w:r>
          </w:p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</w:p>
        </w:tc>
      </w:tr>
      <w:tr w:rsidR="00430D02" w:rsidRPr="0083577C" w:rsidTr="006B6743">
        <w:tc>
          <w:tcPr>
            <w:tcW w:w="823" w:type="dxa"/>
          </w:tcPr>
          <w:p w:rsidR="00430D02" w:rsidRPr="0083577C" w:rsidRDefault="00430D02" w:rsidP="006B6743">
            <w:pPr>
              <w:jc w:val="right"/>
              <w:rPr>
                <w:rFonts w:ascii="Tahoma" w:eastAsia="Batang" w:hAnsi="Tahoma" w:cs="Tahoma"/>
                <w:sz w:val="16"/>
                <w:szCs w:val="16"/>
                <w:highlight w:val="cyan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highlight w:val="cyan"/>
                <w:lang w:val="es-ES_tradnl"/>
              </w:rPr>
              <w:lastRenderedPageBreak/>
              <w:t>13:00</w:t>
            </w:r>
          </w:p>
        </w:tc>
        <w:tc>
          <w:tcPr>
            <w:tcW w:w="1659" w:type="dxa"/>
          </w:tcPr>
          <w:p w:rsidR="00430D02" w:rsidRPr="0083577C" w:rsidRDefault="00430D02" w:rsidP="006B6743">
            <w:pPr>
              <w:jc w:val="center"/>
              <w:rPr>
                <w:rFonts w:ascii="Tahoma" w:eastAsia="Batang" w:hAnsi="Tahoma" w:cs="Tahoma"/>
                <w:i/>
                <w:sz w:val="16"/>
                <w:szCs w:val="16"/>
                <w:highlight w:val="cyan"/>
                <w:lang w:val="es-ES_tradnl"/>
              </w:rPr>
            </w:pPr>
            <w:r w:rsidRPr="0083577C">
              <w:rPr>
                <w:rFonts w:ascii="Tahoma" w:eastAsia="Batang" w:hAnsi="Tahoma" w:cs="Tahoma"/>
                <w:i/>
                <w:sz w:val="16"/>
                <w:szCs w:val="16"/>
                <w:highlight w:val="cyan"/>
                <w:lang w:val="es-ES_tradnl"/>
              </w:rPr>
              <w:t>AL</w:t>
            </w:r>
          </w:p>
        </w:tc>
        <w:tc>
          <w:tcPr>
            <w:tcW w:w="1904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highlight w:val="cyan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highlight w:val="cyan"/>
                <w:lang w:val="es-ES_tradnl"/>
              </w:rPr>
              <w:t xml:space="preserve">MU </w:t>
            </w:r>
          </w:p>
        </w:tc>
        <w:tc>
          <w:tcPr>
            <w:tcW w:w="5185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highlight w:val="cyan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highlight w:val="cyan"/>
                <w:lang w:val="es-ES_tradnl"/>
              </w:rPr>
              <w:t>ER</w:t>
            </w:r>
          </w:p>
        </w:tc>
        <w:tc>
          <w:tcPr>
            <w:tcW w:w="1689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highlight w:val="cyan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highlight w:val="cyan"/>
                <w:lang w:val="es-ES_tradnl"/>
              </w:rPr>
              <w:t>ZO</w:t>
            </w:r>
          </w:p>
        </w:tc>
        <w:tc>
          <w:tcPr>
            <w:tcW w:w="1916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highlight w:val="cyan"/>
                <w:lang w:val="es-ES_tradnl"/>
              </w:rPr>
            </w:pPr>
          </w:p>
        </w:tc>
      </w:tr>
      <w:tr w:rsidR="00430D02" w:rsidRPr="0083577C" w:rsidTr="006B6743">
        <w:tc>
          <w:tcPr>
            <w:tcW w:w="823" w:type="dxa"/>
          </w:tcPr>
          <w:p w:rsidR="00430D02" w:rsidRPr="0083577C" w:rsidRDefault="00430D02" w:rsidP="006B6743">
            <w:pPr>
              <w:jc w:val="right"/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14:00</w:t>
            </w:r>
          </w:p>
        </w:tc>
        <w:tc>
          <w:tcPr>
            <w:tcW w:w="1659" w:type="dxa"/>
          </w:tcPr>
          <w:p w:rsidR="00430D02" w:rsidRPr="0083577C" w:rsidRDefault="00430D02" w:rsidP="006B6743">
            <w:pPr>
              <w:jc w:val="center"/>
              <w:rPr>
                <w:rFonts w:ascii="Tahoma" w:eastAsia="Batang" w:hAnsi="Tahoma" w:cs="Tahoma"/>
                <w:i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i/>
                <w:sz w:val="16"/>
                <w:szCs w:val="16"/>
                <w:lang w:val="es-ES_tradnl"/>
              </w:rPr>
              <w:t>El nudo</w:t>
            </w:r>
          </w:p>
        </w:tc>
        <w:tc>
          <w:tcPr>
            <w:tcW w:w="1904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Dinamizar la jornada con un juego de requiere trabajo en equipo</w:t>
            </w:r>
          </w:p>
        </w:tc>
        <w:tc>
          <w:tcPr>
            <w:tcW w:w="5185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 xml:space="preserve">Se forman 2 grupos en los que los miembros tendrán que sujetarse con las manos </w:t>
            </w:r>
            <w:proofErr w:type="gramStart"/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( cada</w:t>
            </w:r>
            <w:proofErr w:type="gramEnd"/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 xml:space="preserve"> mano un compañero diferente), formando un gran nudo, que a la orden del coordinador, deberán deshacer.</w:t>
            </w:r>
          </w:p>
        </w:tc>
        <w:tc>
          <w:tcPr>
            <w:tcW w:w="1689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916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</w:p>
        </w:tc>
      </w:tr>
      <w:tr w:rsidR="00430D02" w:rsidRPr="0083577C" w:rsidTr="006B6743">
        <w:trPr>
          <w:trHeight w:val="1250"/>
        </w:trPr>
        <w:tc>
          <w:tcPr>
            <w:tcW w:w="823" w:type="dxa"/>
          </w:tcPr>
          <w:p w:rsidR="00430D02" w:rsidRPr="0083577C" w:rsidRDefault="00430D02" w:rsidP="006B6743">
            <w:pPr>
              <w:jc w:val="right"/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14:20</w:t>
            </w:r>
          </w:p>
        </w:tc>
        <w:tc>
          <w:tcPr>
            <w:tcW w:w="1659" w:type="dxa"/>
          </w:tcPr>
          <w:p w:rsidR="00430D02" w:rsidRPr="0083577C" w:rsidRDefault="00430D02" w:rsidP="006B6743">
            <w:pPr>
              <w:jc w:val="center"/>
              <w:rPr>
                <w:rFonts w:ascii="Tahoma" w:eastAsia="Batang" w:hAnsi="Tahoma" w:cs="Tahoma"/>
                <w:i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i/>
                <w:sz w:val="16"/>
                <w:szCs w:val="16"/>
                <w:lang w:val="es-ES_tradnl"/>
              </w:rPr>
              <w:t xml:space="preserve">El </w:t>
            </w:r>
            <w:proofErr w:type="spellStart"/>
            <w:r w:rsidRPr="0083577C">
              <w:rPr>
                <w:rFonts w:ascii="Tahoma" w:eastAsia="Batang" w:hAnsi="Tahoma" w:cs="Tahoma"/>
                <w:i/>
                <w:sz w:val="16"/>
                <w:szCs w:val="16"/>
                <w:lang w:val="es-ES_tradnl"/>
              </w:rPr>
              <w:t>Toborochi</w:t>
            </w:r>
            <w:proofErr w:type="spellEnd"/>
            <w:r w:rsidRPr="0083577C">
              <w:rPr>
                <w:rFonts w:ascii="Tahoma" w:eastAsia="Batang" w:hAnsi="Tahoma" w:cs="Tahoma"/>
                <w:i/>
                <w:sz w:val="16"/>
                <w:szCs w:val="16"/>
                <w:lang w:val="es-ES_tradnl"/>
              </w:rPr>
              <w:t xml:space="preserve"> de los Problemas</w:t>
            </w:r>
          </w:p>
        </w:tc>
        <w:tc>
          <w:tcPr>
            <w:tcW w:w="1904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 xml:space="preserve">Identificar los principales problemas en la implementación del Proyecto con sus causas y efectos </w:t>
            </w:r>
          </w:p>
        </w:tc>
        <w:tc>
          <w:tcPr>
            <w:tcW w:w="5185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 xml:space="preserve">Se pide a los grupos ya conformados que identifiquen 5 problemas importantes que tiene </w:t>
            </w:r>
            <w:smartTag w:uri="urn:schemas-microsoft-com:office:smarttags" w:element="PersonName">
              <w:smartTagPr>
                <w:attr w:name="ProductID" w:val="la FED"/>
              </w:smartTagPr>
              <w:r w:rsidRPr="0083577C">
                <w:rPr>
                  <w:rFonts w:ascii="Tahoma" w:eastAsia="Batang" w:hAnsi="Tahoma" w:cs="Tahoma"/>
                  <w:sz w:val="16"/>
                  <w:szCs w:val="16"/>
                  <w:lang w:val="es-ES_tradnl"/>
                </w:rPr>
                <w:t>la FED</w:t>
              </w:r>
            </w:smartTag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 xml:space="preserve"> y escribir cada uno de ellos en una ficha, luego deberán escoger el más importante para colocarlo en el centro de un </w:t>
            </w:r>
            <w:proofErr w:type="spellStart"/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Toborochi</w:t>
            </w:r>
            <w:proofErr w:type="spellEnd"/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 xml:space="preserve"> dibujado anticipadamente en el pizarrón, los otros problemas deberán identificarlos como causas ( raíces ) o efectos ( hojas y tallos).   </w:t>
            </w:r>
          </w:p>
        </w:tc>
        <w:tc>
          <w:tcPr>
            <w:tcW w:w="1689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todos</w:t>
            </w:r>
          </w:p>
        </w:tc>
        <w:tc>
          <w:tcPr>
            <w:tcW w:w="1916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proofErr w:type="spellStart"/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Papelégrafos</w:t>
            </w:r>
            <w:proofErr w:type="spellEnd"/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 xml:space="preserve"> y marcadores, Fichas de colores</w:t>
            </w:r>
          </w:p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</w:p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</w:p>
        </w:tc>
      </w:tr>
      <w:tr w:rsidR="00430D02" w:rsidRPr="0083577C" w:rsidTr="006B6743">
        <w:trPr>
          <w:trHeight w:val="349"/>
        </w:trPr>
        <w:tc>
          <w:tcPr>
            <w:tcW w:w="823" w:type="dxa"/>
          </w:tcPr>
          <w:p w:rsidR="00430D02" w:rsidRPr="0083577C" w:rsidRDefault="00430D02" w:rsidP="006B6743">
            <w:pPr>
              <w:jc w:val="right"/>
              <w:rPr>
                <w:rFonts w:ascii="Tahoma" w:eastAsia="Batang" w:hAnsi="Tahoma" w:cs="Tahoma"/>
                <w:sz w:val="16"/>
                <w:szCs w:val="16"/>
                <w:highlight w:val="cyan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highlight w:val="cyan"/>
                <w:lang w:val="es-ES_tradnl"/>
              </w:rPr>
              <w:t>15:20</w:t>
            </w:r>
          </w:p>
        </w:tc>
        <w:tc>
          <w:tcPr>
            <w:tcW w:w="1659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highlight w:val="cyan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highlight w:val="cyan"/>
                <w:lang w:val="es-ES_tradnl"/>
              </w:rPr>
              <w:t>DES</w:t>
            </w:r>
          </w:p>
        </w:tc>
        <w:tc>
          <w:tcPr>
            <w:tcW w:w="1904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highlight w:val="cyan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highlight w:val="cyan"/>
                <w:lang w:val="es-ES_tradnl"/>
              </w:rPr>
              <w:t>CAN</w:t>
            </w:r>
          </w:p>
        </w:tc>
        <w:tc>
          <w:tcPr>
            <w:tcW w:w="5185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highlight w:val="cyan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highlight w:val="cyan"/>
                <w:lang w:val="es-ES_tradnl"/>
              </w:rPr>
              <w:t>SO</w:t>
            </w:r>
          </w:p>
        </w:tc>
        <w:tc>
          <w:tcPr>
            <w:tcW w:w="1689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highlight w:val="cyan"/>
                <w:lang w:val="es-ES_tradnl"/>
              </w:rPr>
            </w:pPr>
          </w:p>
        </w:tc>
        <w:tc>
          <w:tcPr>
            <w:tcW w:w="1916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highlight w:val="cyan"/>
                <w:lang w:val="es-ES_tradnl"/>
              </w:rPr>
            </w:pPr>
          </w:p>
        </w:tc>
      </w:tr>
      <w:tr w:rsidR="00430D02" w:rsidRPr="0083577C" w:rsidTr="006B6743">
        <w:tc>
          <w:tcPr>
            <w:tcW w:w="823" w:type="dxa"/>
          </w:tcPr>
          <w:p w:rsidR="00430D02" w:rsidRPr="0083577C" w:rsidRDefault="00430D02" w:rsidP="006B6743">
            <w:pPr>
              <w:jc w:val="right"/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15:30</w:t>
            </w:r>
          </w:p>
          <w:p w:rsidR="00430D02" w:rsidRPr="0083577C" w:rsidRDefault="00430D02" w:rsidP="006B6743">
            <w:pPr>
              <w:jc w:val="right"/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659" w:type="dxa"/>
          </w:tcPr>
          <w:p w:rsidR="00430D02" w:rsidRPr="0083577C" w:rsidRDefault="00430D02" w:rsidP="006B6743">
            <w:pPr>
              <w:jc w:val="center"/>
              <w:rPr>
                <w:rFonts w:ascii="Tahoma" w:eastAsia="Batang" w:hAnsi="Tahoma" w:cs="Tahoma"/>
                <w:i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i/>
                <w:sz w:val="16"/>
                <w:szCs w:val="16"/>
                <w:lang w:val="es-ES_tradnl"/>
              </w:rPr>
              <w:t>Los puntos de llegada y determinaciones</w:t>
            </w:r>
          </w:p>
        </w:tc>
        <w:tc>
          <w:tcPr>
            <w:tcW w:w="1904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 xml:space="preserve">Establecer </w:t>
            </w:r>
            <w:proofErr w:type="spellStart"/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cuales</w:t>
            </w:r>
            <w:proofErr w:type="spellEnd"/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 xml:space="preserve"> han sido nuestros principales logros y errores, y establecer determinaciones de mejora (sugerencias).</w:t>
            </w:r>
          </w:p>
        </w:tc>
        <w:tc>
          <w:tcPr>
            <w:tcW w:w="5185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b/>
                <w:sz w:val="16"/>
                <w:szCs w:val="16"/>
                <w:lang w:val="es-ES_tradnl"/>
              </w:rPr>
              <w:t>Plenaria</w:t>
            </w: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, en la que se identifican los principales errores y logros en nuestro trabajo, así como también se establece determinaciones que mejoren nuestra labor a través de la elaboración de un solo cuadro de sugerencias entre todos.</w:t>
            </w:r>
          </w:p>
        </w:tc>
        <w:tc>
          <w:tcPr>
            <w:tcW w:w="1689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todos</w:t>
            </w:r>
          </w:p>
        </w:tc>
        <w:tc>
          <w:tcPr>
            <w:tcW w:w="1916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proofErr w:type="spellStart"/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Papelégrafos</w:t>
            </w:r>
            <w:proofErr w:type="spellEnd"/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 xml:space="preserve"> y marcadores,</w:t>
            </w:r>
          </w:p>
        </w:tc>
      </w:tr>
      <w:tr w:rsidR="00430D02" w:rsidRPr="0083577C" w:rsidTr="006B6743">
        <w:tc>
          <w:tcPr>
            <w:tcW w:w="823" w:type="dxa"/>
          </w:tcPr>
          <w:p w:rsidR="00430D02" w:rsidRPr="0083577C" w:rsidRDefault="00430D02" w:rsidP="006B6743">
            <w:pPr>
              <w:jc w:val="right"/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16:40</w:t>
            </w:r>
          </w:p>
        </w:tc>
        <w:tc>
          <w:tcPr>
            <w:tcW w:w="1659" w:type="dxa"/>
          </w:tcPr>
          <w:p w:rsidR="00430D02" w:rsidRPr="0083577C" w:rsidRDefault="00430D02" w:rsidP="006B6743">
            <w:pPr>
              <w:jc w:val="center"/>
              <w:rPr>
                <w:rFonts w:ascii="Tahoma" w:eastAsia="Batang" w:hAnsi="Tahoma" w:cs="Tahoma"/>
                <w:i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i/>
                <w:sz w:val="16"/>
                <w:szCs w:val="16"/>
                <w:lang w:val="es-ES_tradnl"/>
              </w:rPr>
              <w:t>Cierre del taller</w:t>
            </w:r>
          </w:p>
        </w:tc>
        <w:tc>
          <w:tcPr>
            <w:tcW w:w="1904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  <w:r w:rsidRPr="0083577C">
              <w:rPr>
                <w:rFonts w:ascii="Tahoma" w:eastAsia="Batang" w:hAnsi="Tahoma" w:cs="Tahoma"/>
                <w:sz w:val="16"/>
                <w:szCs w:val="16"/>
                <w:lang w:val="es-ES_tradnl"/>
              </w:rPr>
              <w:t>Cierre de la jornada de trabajo</w:t>
            </w:r>
          </w:p>
        </w:tc>
        <w:tc>
          <w:tcPr>
            <w:tcW w:w="5185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689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916" w:type="dxa"/>
          </w:tcPr>
          <w:p w:rsidR="00430D02" w:rsidRPr="0083577C" w:rsidRDefault="00430D02" w:rsidP="006B6743">
            <w:pPr>
              <w:rPr>
                <w:rFonts w:ascii="Tahoma" w:eastAsia="Batang" w:hAnsi="Tahoma" w:cs="Tahoma"/>
                <w:sz w:val="16"/>
                <w:szCs w:val="16"/>
                <w:lang w:val="es-ES_tradnl"/>
              </w:rPr>
            </w:pPr>
          </w:p>
        </w:tc>
      </w:tr>
    </w:tbl>
    <w:p w:rsidR="00430D02" w:rsidRDefault="00430D02"/>
    <w:p w:rsidR="00430D02" w:rsidRDefault="00430D02"/>
    <w:p w:rsidR="00430D02" w:rsidRDefault="00430D02"/>
    <w:p w:rsidR="004D5CD3" w:rsidRDefault="004D5CD3"/>
    <w:sectPr w:rsidR="004D5CD3" w:rsidSect="003D269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594"/>
    <w:multiLevelType w:val="hybridMultilevel"/>
    <w:tmpl w:val="422E4714"/>
    <w:lvl w:ilvl="0" w:tplc="E3CC88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41CFD"/>
    <w:multiLevelType w:val="multilevel"/>
    <w:tmpl w:val="A31A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7669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8907612"/>
    <w:multiLevelType w:val="hybridMultilevel"/>
    <w:tmpl w:val="E086124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D269F"/>
    <w:rsid w:val="001C4E09"/>
    <w:rsid w:val="003D269F"/>
    <w:rsid w:val="00430D02"/>
    <w:rsid w:val="004D5CD3"/>
    <w:rsid w:val="005F07A3"/>
    <w:rsid w:val="0066248C"/>
    <w:rsid w:val="00F6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8C"/>
  </w:style>
  <w:style w:type="paragraph" w:styleId="Ttulo1">
    <w:name w:val="heading 1"/>
    <w:basedOn w:val="Normal"/>
    <w:next w:val="Normal"/>
    <w:link w:val="Ttulo1Car"/>
    <w:qFormat/>
    <w:rsid w:val="00430D02"/>
    <w:pPr>
      <w:keepNext/>
      <w:spacing w:after="0" w:line="240" w:lineRule="auto"/>
      <w:jc w:val="center"/>
      <w:outlineLvl w:val="0"/>
    </w:pPr>
    <w:rPr>
      <w:rFonts w:ascii="Latha" w:eastAsia="Times New Roman" w:hAnsi="Latha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D269F"/>
    <w:pPr>
      <w:spacing w:after="0" w:line="240" w:lineRule="auto"/>
    </w:pPr>
  </w:style>
  <w:style w:type="table" w:styleId="Tablaconcuadrcula">
    <w:name w:val="Table Grid"/>
    <w:basedOn w:val="Tablanormal"/>
    <w:rsid w:val="004D5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D5CD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430D02"/>
    <w:rPr>
      <w:rFonts w:ascii="Latha" w:eastAsia="Times New Roman" w:hAnsi="Latha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764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Utepsa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pevera</dc:creator>
  <cp:keywords/>
  <dc:description/>
  <cp:lastModifiedBy>pevera</cp:lastModifiedBy>
  <cp:revision>1</cp:revision>
  <dcterms:created xsi:type="dcterms:W3CDTF">2013-02-20T23:11:00Z</dcterms:created>
  <dcterms:modified xsi:type="dcterms:W3CDTF">2013-02-20T23:36:00Z</dcterms:modified>
</cp:coreProperties>
</file>